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922"/>
        <w:gridCol w:w="1650"/>
        <w:gridCol w:w="1650"/>
        <w:gridCol w:w="1650"/>
        <w:gridCol w:w="1650"/>
        <w:gridCol w:w="1650"/>
      </w:tblGrid>
      <w:tr w:rsidR="00F13CDC" w:rsidRPr="00CC5F8E" w:rsidTr="005F3C42">
        <w:trPr>
          <w:trHeight w:val="375"/>
        </w:trPr>
        <w:tc>
          <w:tcPr>
            <w:tcW w:w="660" w:type="dxa"/>
            <w:shd w:val="clear" w:color="auto" w:fill="auto"/>
          </w:tcPr>
          <w:p w:rsidR="00F13CDC" w:rsidRPr="00CC5F8E" w:rsidRDefault="00F13CDC" w:rsidP="00CC5F8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C5F8E">
              <w:rPr>
                <w:rFonts w:ascii="Tahoma" w:hAnsi="Tahoma" w:cs="Tahoma"/>
                <w:b/>
                <w:sz w:val="22"/>
                <w:szCs w:val="22"/>
              </w:rPr>
              <w:t>Wk. #</w:t>
            </w:r>
          </w:p>
        </w:tc>
        <w:tc>
          <w:tcPr>
            <w:tcW w:w="922" w:type="dxa"/>
            <w:shd w:val="clear" w:color="auto" w:fill="auto"/>
          </w:tcPr>
          <w:p w:rsidR="00F13CDC" w:rsidRPr="00CC5F8E" w:rsidRDefault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C5F8E">
              <w:rPr>
                <w:rFonts w:ascii="Tahoma" w:hAnsi="Tahoma" w:cs="Tahoma"/>
                <w:b/>
                <w:sz w:val="22"/>
                <w:szCs w:val="22"/>
              </w:rPr>
              <w:t>Month</w:t>
            </w:r>
          </w:p>
        </w:tc>
        <w:tc>
          <w:tcPr>
            <w:tcW w:w="1650" w:type="dxa"/>
            <w:shd w:val="clear" w:color="auto" w:fill="auto"/>
          </w:tcPr>
          <w:p w:rsidR="00F13CDC" w:rsidRPr="00CC5F8E" w:rsidRDefault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C5F8E">
              <w:rPr>
                <w:rFonts w:ascii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1650" w:type="dxa"/>
            <w:shd w:val="clear" w:color="auto" w:fill="auto"/>
          </w:tcPr>
          <w:p w:rsidR="00F13CDC" w:rsidRPr="00CC5F8E" w:rsidRDefault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C5F8E">
              <w:rPr>
                <w:rFonts w:ascii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F13CDC" w:rsidRPr="00CC5F8E" w:rsidRDefault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C5F8E">
              <w:rPr>
                <w:rFonts w:ascii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F13CDC" w:rsidRPr="00CC5F8E" w:rsidRDefault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C5F8E">
              <w:rPr>
                <w:rFonts w:ascii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F13CDC" w:rsidRPr="00CC5F8E" w:rsidRDefault="00F13CDC">
            <w:pPr>
              <w:pStyle w:val="Heading1"/>
              <w:rPr>
                <w:rFonts w:ascii="Tahoma" w:hAnsi="Tahoma" w:cs="Tahoma"/>
              </w:rPr>
            </w:pPr>
            <w:r w:rsidRPr="00CC5F8E">
              <w:rPr>
                <w:rFonts w:ascii="Tahoma" w:hAnsi="Tahoma" w:cs="Tahoma"/>
              </w:rPr>
              <w:t>Friday</w:t>
            </w:r>
          </w:p>
        </w:tc>
      </w:tr>
      <w:tr w:rsidR="004F6C01" w:rsidRPr="00CC5F8E" w:rsidTr="00164373">
        <w:trPr>
          <w:trHeight w:val="375"/>
        </w:trPr>
        <w:tc>
          <w:tcPr>
            <w:tcW w:w="660" w:type="dxa"/>
            <w:shd w:val="clear" w:color="auto" w:fill="auto"/>
          </w:tcPr>
          <w:p w:rsidR="004F6C01" w:rsidRPr="00CC5F8E" w:rsidRDefault="004F6C01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F6C01" w:rsidRPr="00CC5F8E" w:rsidRDefault="00F7049F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Sept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4F6C01" w:rsidRPr="00CC5F8E" w:rsidRDefault="00164373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4F6C01" w:rsidRPr="00CC5F8E" w:rsidRDefault="00164373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5F3C42" w:rsidRDefault="00164373" w:rsidP="005F3C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FE5" w:rsidRPr="0016437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64373">
              <w:rPr>
                <w:rFonts w:ascii="Tahoma" w:hAnsi="Tahoma" w:cs="Tahoma"/>
                <w:b/>
                <w:sz w:val="20"/>
                <w:szCs w:val="20"/>
              </w:rPr>
              <w:t xml:space="preserve">First </w:t>
            </w:r>
            <w:r w:rsidR="00F7049F" w:rsidRPr="00164373">
              <w:rPr>
                <w:rFonts w:ascii="Tahoma" w:hAnsi="Tahoma" w:cs="Tahoma"/>
                <w:b/>
                <w:sz w:val="20"/>
                <w:szCs w:val="20"/>
              </w:rPr>
              <w:t>Class</w:t>
            </w:r>
          </w:p>
          <w:p w:rsidR="004F6C01" w:rsidRPr="00CC5F8E" w:rsidRDefault="005F3C42" w:rsidP="00F704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 Class</w:t>
            </w: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Class</w:t>
            </w:r>
          </w:p>
        </w:tc>
      </w:tr>
      <w:tr w:rsidR="004F6C01" w:rsidRPr="00CC5F8E" w:rsidTr="005F3C42">
        <w:trPr>
          <w:trHeight w:val="375"/>
        </w:trPr>
        <w:tc>
          <w:tcPr>
            <w:tcW w:w="660" w:type="dxa"/>
            <w:shd w:val="clear" w:color="auto" w:fill="auto"/>
          </w:tcPr>
          <w:p w:rsidR="004F6C01" w:rsidRPr="00CC5F8E" w:rsidRDefault="004F6C01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F6C01" w:rsidRPr="00CC5F8E" w:rsidRDefault="004F6C01" w:rsidP="00F13CD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D325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 Class</w:t>
            </w:r>
          </w:p>
          <w:p w:rsidR="00D325AB" w:rsidRPr="00CC5F8E" w:rsidRDefault="00D325AB" w:rsidP="00D325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4F6C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13F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3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9D34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3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 Class</w:t>
            </w:r>
          </w:p>
        </w:tc>
        <w:tc>
          <w:tcPr>
            <w:tcW w:w="1650" w:type="dxa"/>
            <w:shd w:val="clear" w:color="auto" w:fill="D9D9D9"/>
          </w:tcPr>
          <w:p w:rsidR="004F6C01" w:rsidRDefault="00164373" w:rsidP="006A3C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  <w:p w:rsidR="006A3CC8" w:rsidRPr="00CC5F8E" w:rsidRDefault="006A3CC8" w:rsidP="006A3C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C01" w:rsidRPr="00CC5F8E" w:rsidTr="005F3C42">
        <w:trPr>
          <w:trHeight w:val="375"/>
        </w:trPr>
        <w:tc>
          <w:tcPr>
            <w:tcW w:w="660" w:type="dxa"/>
            <w:shd w:val="clear" w:color="auto" w:fill="auto"/>
          </w:tcPr>
          <w:p w:rsidR="004F6C01" w:rsidRPr="00CC5F8E" w:rsidRDefault="004F6C01" w:rsidP="008F04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F6C01" w:rsidRPr="00CC5F8E" w:rsidRDefault="004F6C01" w:rsidP="008F04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8F04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 Class</w:t>
            </w:r>
          </w:p>
          <w:p w:rsidR="00D325AB" w:rsidRPr="00CC5F8E" w:rsidRDefault="00D325AB" w:rsidP="008F04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9D34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9D34E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</w:tc>
        <w:tc>
          <w:tcPr>
            <w:tcW w:w="1650" w:type="dxa"/>
            <w:shd w:val="clear" w:color="auto" w:fill="D9D9D9"/>
          </w:tcPr>
          <w:p w:rsidR="008F0439" w:rsidRPr="00CC5F8E" w:rsidRDefault="00164373" w:rsidP="008F04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>Class</w:t>
            </w:r>
            <w:r w:rsidR="008F0439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F0439" w:rsidRPr="00CC5F8E" w:rsidRDefault="008F0439" w:rsidP="000A4A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C5F8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9D34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 Class</w:t>
            </w:r>
            <w:r w:rsidR="00C837C4" w:rsidRPr="00CC5F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shd w:val="clear" w:color="auto" w:fill="D9D9D9"/>
          </w:tcPr>
          <w:p w:rsidR="004F6C01" w:rsidRPr="00CC5F8E" w:rsidRDefault="00164373" w:rsidP="008F04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A73FE5" w:rsidRPr="00CC5F8E">
              <w:rPr>
                <w:rFonts w:ascii="Tahoma" w:hAnsi="Tahoma" w:cs="Tahoma"/>
                <w:sz w:val="20"/>
                <w:szCs w:val="20"/>
              </w:rPr>
              <w:t xml:space="preserve">  Class</w:t>
            </w:r>
          </w:p>
          <w:p w:rsidR="008F0439" w:rsidRPr="00CC5F8E" w:rsidRDefault="008F0439" w:rsidP="00C837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C5F8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F6C01" w:rsidRPr="00CC5F8E" w:rsidTr="005F3C42">
        <w:trPr>
          <w:trHeight w:val="375"/>
        </w:trPr>
        <w:tc>
          <w:tcPr>
            <w:tcW w:w="660" w:type="dxa"/>
            <w:shd w:val="clear" w:color="auto" w:fill="auto"/>
          </w:tcPr>
          <w:p w:rsidR="004F6C01" w:rsidRPr="00CC5F8E" w:rsidRDefault="004F6C01" w:rsidP="00F872BE">
            <w:pPr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F6C01" w:rsidRPr="00CC5F8E" w:rsidRDefault="004F6C01" w:rsidP="00F13CD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D9D9"/>
          </w:tcPr>
          <w:p w:rsidR="004F6C01" w:rsidRPr="00CC5F8E" w:rsidRDefault="00164373" w:rsidP="00CB648B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F72DD4" w:rsidRPr="00CC5F8E">
              <w:rPr>
                <w:rFonts w:ascii="Tahoma" w:hAnsi="Tahoma" w:cs="Tahoma"/>
                <w:sz w:val="20"/>
                <w:szCs w:val="20"/>
              </w:rPr>
              <w:t xml:space="preserve">  Class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D9D9"/>
          </w:tcPr>
          <w:p w:rsidR="004F6C01" w:rsidRPr="00CC5F8E" w:rsidRDefault="00164373" w:rsidP="00CB648B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F72DD4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2DD4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D9D9"/>
          </w:tcPr>
          <w:p w:rsidR="004F6C01" w:rsidRPr="00CC5F8E" w:rsidRDefault="00164373" w:rsidP="00F13F67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CB64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2DD4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D9D9"/>
          </w:tcPr>
          <w:p w:rsidR="004F6C01" w:rsidRPr="00CC5F8E" w:rsidRDefault="00164373" w:rsidP="000A63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F72DD4" w:rsidRPr="00CC5F8E">
              <w:rPr>
                <w:rFonts w:ascii="Tahoma" w:hAnsi="Tahoma" w:cs="Tahoma"/>
                <w:sz w:val="20"/>
                <w:szCs w:val="20"/>
              </w:rPr>
              <w:t xml:space="preserve"> Class</w:t>
            </w:r>
            <w:r w:rsidR="000A63B7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0A63B7" w:rsidRPr="000A63B7">
              <w:rPr>
                <w:rFonts w:ascii="Tahoma" w:hAnsi="Tahoma" w:cs="Tahoma"/>
                <w:b/>
                <w:sz w:val="20"/>
                <w:szCs w:val="20"/>
              </w:rPr>
              <w:t>Interviews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D9D9"/>
          </w:tcPr>
          <w:p w:rsidR="004F6C01" w:rsidRPr="00CC5F8E" w:rsidRDefault="00164373" w:rsidP="009D34E3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F72DD4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2DD4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</w:tc>
      </w:tr>
      <w:tr w:rsidR="00A73FE5" w:rsidRPr="00CC5F8E" w:rsidTr="006C7F7F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A73FE5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A73FE5" w:rsidRPr="00CC5F8E" w:rsidRDefault="00F7049F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Oct</w:t>
            </w:r>
          </w:p>
        </w:tc>
        <w:tc>
          <w:tcPr>
            <w:tcW w:w="1650" w:type="dxa"/>
            <w:shd w:val="clear" w:color="auto" w:fill="D9D9D9"/>
          </w:tcPr>
          <w:p w:rsidR="00A73FE5" w:rsidRPr="00DB6943" w:rsidRDefault="00164373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837C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837C4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</w:tc>
        <w:tc>
          <w:tcPr>
            <w:tcW w:w="1650" w:type="dxa"/>
            <w:shd w:val="clear" w:color="auto" w:fill="D9D9D9"/>
          </w:tcPr>
          <w:p w:rsidR="00A73FE5" w:rsidRPr="00DB6943" w:rsidRDefault="00164373" w:rsidP="00F13C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837C4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37C4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  <w:p w:rsidR="00A73FE5" w:rsidRPr="00DB6943" w:rsidRDefault="00A73FE5" w:rsidP="00F13C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D9D9D9"/>
          </w:tcPr>
          <w:p w:rsidR="00A73FE5" w:rsidRPr="00DB6943" w:rsidRDefault="00164373" w:rsidP="00F13C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C837C4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37C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837C4" w:rsidRPr="00CC5F8E">
              <w:rPr>
                <w:rFonts w:ascii="Tahoma" w:hAnsi="Tahoma" w:cs="Tahoma"/>
                <w:sz w:val="20"/>
                <w:szCs w:val="20"/>
              </w:rPr>
              <w:t>Class</w:t>
            </w:r>
          </w:p>
          <w:p w:rsidR="00A73FE5" w:rsidRPr="00DB6943" w:rsidRDefault="00A73FE5" w:rsidP="00F13C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0D0D0D" w:themeFill="text1" w:themeFillTint="F2"/>
          </w:tcPr>
          <w:p w:rsidR="00A73FE5" w:rsidRPr="00DB6943" w:rsidRDefault="006C7F7F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837C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PD Day</w:t>
            </w:r>
          </w:p>
        </w:tc>
        <w:tc>
          <w:tcPr>
            <w:tcW w:w="1650" w:type="dxa"/>
            <w:shd w:val="clear" w:color="auto" w:fill="0D0D0D" w:themeFill="text1" w:themeFillTint="F2"/>
          </w:tcPr>
          <w:p w:rsidR="00A73FE5" w:rsidRPr="00DB6943" w:rsidRDefault="006C7F7F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837C4" w:rsidRPr="00CC5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37C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PD Day</w:t>
            </w:r>
          </w:p>
        </w:tc>
      </w:tr>
      <w:tr w:rsidR="00A73FE5" w:rsidRPr="00CC5F8E" w:rsidTr="000A63B7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A73FE5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A73FE5" w:rsidRPr="00CC5F8E" w:rsidRDefault="00A73FE5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0D0D0D" w:themeFill="text1" w:themeFillTint="F2"/>
          </w:tcPr>
          <w:p w:rsidR="00F72DD4" w:rsidRPr="00F7049F" w:rsidRDefault="006C7F7F" w:rsidP="00DB69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Thanksgiving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DB6943" w:rsidRPr="00F7049F" w:rsidRDefault="006C7F7F" w:rsidP="00DB69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Class</w:t>
            </w:r>
          </w:p>
          <w:p w:rsidR="00A73FE5" w:rsidRPr="00F7049F" w:rsidRDefault="00A73FE5" w:rsidP="00DB69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DB6943" w:rsidRPr="00F7049F" w:rsidRDefault="000A63B7" w:rsidP="00DB69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 </w:t>
            </w:r>
            <w:r w:rsidRPr="000A63B7">
              <w:rPr>
                <w:rFonts w:ascii="Tahoma" w:hAnsi="Tahoma" w:cs="Tahoma"/>
                <w:b/>
                <w:sz w:val="20"/>
                <w:szCs w:val="20"/>
              </w:rPr>
              <w:t>Work Start</w:t>
            </w:r>
          </w:p>
          <w:p w:rsidR="00A73FE5" w:rsidRPr="00F7049F" w:rsidRDefault="00A73FE5" w:rsidP="00DB69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3B5155" w:rsidRPr="006C7F7F" w:rsidRDefault="000A63B7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A73FE5" w:rsidRPr="006C7F7F" w:rsidRDefault="000A63B7" w:rsidP="00F13CDC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 </w:t>
            </w:r>
          </w:p>
        </w:tc>
      </w:tr>
      <w:tr w:rsidR="00A73FE5" w:rsidRPr="00CC5F8E" w:rsidTr="006C7F7F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F916D7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73FE5" w:rsidRPr="00CC5F8E" w:rsidRDefault="00A73FE5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F3C42" w:rsidRPr="00F916D7" w:rsidRDefault="00F916D7" w:rsidP="005F3C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  <w:p w:rsidR="00A73FE5" w:rsidRPr="00F7049F" w:rsidRDefault="005F3C42" w:rsidP="00F7049F">
            <w:pPr>
              <w:rPr>
                <w:rFonts w:ascii="Tahoma" w:hAnsi="Tahoma" w:cs="Tahoma"/>
                <w:sz w:val="16"/>
                <w:szCs w:val="16"/>
              </w:rPr>
            </w:pPr>
            <w:r w:rsidRPr="00F7049F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F916D7" w:rsidP="002C4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  <w:p w:rsidR="002C4449" w:rsidRPr="00CC5F8E" w:rsidRDefault="002C4449" w:rsidP="002C44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73FE5" w:rsidRPr="00CC5F8E" w:rsidRDefault="00F916D7" w:rsidP="009D34E3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F916D7" w:rsidP="004321CA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50" w:type="dxa"/>
            <w:shd w:val="clear" w:color="auto" w:fill="FFFFFF"/>
          </w:tcPr>
          <w:p w:rsidR="00C837C4" w:rsidRPr="00F52DE7" w:rsidRDefault="00F916D7" w:rsidP="00C837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:rsidR="00A73FE5" w:rsidRPr="00F52DE7" w:rsidRDefault="00A73FE5" w:rsidP="002C444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3FE5" w:rsidRPr="00CC5F8E" w:rsidTr="005F3C42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F916D7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A73FE5" w:rsidRPr="00CC5F8E" w:rsidRDefault="00A73FE5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A73FE5" w:rsidRPr="00CC5F8E" w:rsidRDefault="00F916D7" w:rsidP="00CB64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F916D7" w:rsidP="002C4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2C4449" w:rsidRPr="00CC5F8E" w:rsidRDefault="002C4449" w:rsidP="002C44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73FE5" w:rsidRPr="00CC5F8E" w:rsidRDefault="00F916D7" w:rsidP="000A63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0A63B7" w:rsidRPr="005F3C4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A63B7" w:rsidRPr="000A63B7">
              <w:rPr>
                <w:rFonts w:ascii="Tahoma" w:hAnsi="Tahoma" w:cs="Tahoma"/>
                <w:b/>
                <w:sz w:val="18"/>
                <w:szCs w:val="18"/>
              </w:rPr>
              <w:t>Initial Evaluation Due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F916D7" w:rsidP="00CB648B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C837C4" w:rsidRPr="008C2DEA" w:rsidRDefault="00F916D7" w:rsidP="00C837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  <w:p w:rsidR="00A73FE5" w:rsidRPr="00CC5F8E" w:rsidRDefault="00A73FE5" w:rsidP="00C837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FE5" w:rsidRPr="00CC5F8E" w:rsidTr="000C6A1A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F916D7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A73FE5" w:rsidRPr="00CC5F8E" w:rsidRDefault="000C6A1A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Nov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A73FE5" w:rsidRPr="00CC5F8E" w:rsidRDefault="00F916D7" w:rsidP="00CB648B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0C6A1A" w:rsidP="002C4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0C6A1A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0C6A1A" w:rsidP="000A63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C2DE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73FE5" w:rsidRPr="008C2DEA" w:rsidRDefault="000C6A1A" w:rsidP="005927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Class</w:t>
            </w:r>
          </w:p>
        </w:tc>
      </w:tr>
      <w:tr w:rsidR="00A73FE5" w:rsidRPr="00CC5F8E" w:rsidTr="000C6A1A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F916D7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A73FE5" w:rsidRPr="00CC5F8E" w:rsidRDefault="00A73FE5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A73FE5" w:rsidRPr="0059274C" w:rsidRDefault="000C6A1A" w:rsidP="00E42D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:rsidR="002C4449" w:rsidRPr="00CC5F8E" w:rsidRDefault="000C6A1A" w:rsidP="002C4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A73FE5" w:rsidRPr="00CC5F8E" w:rsidRDefault="00A73FE5" w:rsidP="002C44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73FE5" w:rsidRPr="00CC5F8E" w:rsidRDefault="000C6A1A" w:rsidP="00F52D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0C6A1A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262626" w:themeFill="text1" w:themeFillTint="D9"/>
          </w:tcPr>
          <w:p w:rsidR="00A73FE5" w:rsidRPr="0059274C" w:rsidRDefault="000C6A1A" w:rsidP="004C5C38">
            <w:pPr>
              <w:ind w:left="258" w:hanging="25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 </w:t>
            </w:r>
            <w:r w:rsidRPr="000C6A1A">
              <w:rPr>
                <w:rFonts w:ascii="Tahoma" w:hAnsi="Tahoma" w:cs="Tahoma"/>
                <w:sz w:val="18"/>
                <w:szCs w:val="18"/>
              </w:rPr>
              <w:t>Remembrance Day</w:t>
            </w:r>
          </w:p>
        </w:tc>
      </w:tr>
      <w:tr w:rsidR="00A73FE5" w:rsidRPr="00CC5F8E" w:rsidTr="000C6A1A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F916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A73FE5" w:rsidRPr="00CC5F8E" w:rsidRDefault="00A73FE5" w:rsidP="00F13CD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73FE5" w:rsidRPr="00CC5F8E" w:rsidRDefault="00A73FE5" w:rsidP="00F13CD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C4449" w:rsidRPr="000C6A1A" w:rsidRDefault="000C6A1A" w:rsidP="00287E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A73FE5" w:rsidRPr="000C6A1A" w:rsidRDefault="000C6A1A" w:rsidP="00CB64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A73FE5" w:rsidRPr="00D42037" w:rsidRDefault="000C6A1A" w:rsidP="00CB64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A73FE5" w:rsidRPr="00D42037" w:rsidRDefault="000C6A1A" w:rsidP="00CB64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FE5" w:rsidRPr="00E42DAE" w:rsidRDefault="000C6A1A" w:rsidP="00287E9C">
            <w:pPr>
              <w:shd w:val="clear" w:color="auto" w:fill="FFFFFF" w:themeFill="background1"/>
              <w:ind w:left="438" w:hanging="5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  <w:tr w:rsidR="00A73FE5" w:rsidRPr="00CC5F8E" w:rsidTr="000C6A1A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F916D7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A73FE5" w:rsidRPr="00CC5F8E" w:rsidRDefault="00A73FE5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A73FE5" w:rsidRPr="00715EDE" w:rsidRDefault="000C6A1A" w:rsidP="00502521">
            <w:pPr>
              <w:ind w:left="349" w:hanging="34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650" w:type="dxa"/>
            <w:shd w:val="clear" w:color="auto" w:fill="auto"/>
          </w:tcPr>
          <w:p w:rsidR="002C4449" w:rsidRPr="00715EDE" w:rsidRDefault="000C6A1A" w:rsidP="002C4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  <w:p w:rsidR="00A73FE5" w:rsidRPr="00715EDE" w:rsidRDefault="00A73FE5" w:rsidP="002C44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73FE5" w:rsidRPr="00715EDE" w:rsidRDefault="000C6A1A" w:rsidP="00BF24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0A63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r w:rsidR="000A63B7" w:rsidRPr="000A63B7">
              <w:rPr>
                <w:rFonts w:ascii="Tahoma" w:hAnsi="Tahoma" w:cs="Tahoma"/>
                <w:b/>
                <w:sz w:val="20"/>
                <w:szCs w:val="20"/>
              </w:rPr>
              <w:t>Mid-term evaluation Due</w:t>
            </w:r>
            <w:bookmarkEnd w:id="0"/>
          </w:p>
        </w:tc>
        <w:tc>
          <w:tcPr>
            <w:tcW w:w="1650" w:type="dxa"/>
            <w:shd w:val="clear" w:color="auto" w:fill="FFFFFF" w:themeFill="background1"/>
          </w:tcPr>
          <w:p w:rsidR="00A73FE5" w:rsidRPr="0059274C" w:rsidRDefault="000C6A1A" w:rsidP="00BF24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650" w:type="dxa"/>
            <w:shd w:val="clear" w:color="auto" w:fill="262626" w:themeFill="text1" w:themeFillTint="D9"/>
          </w:tcPr>
          <w:p w:rsidR="0059274C" w:rsidRPr="00321560" w:rsidRDefault="000C6A1A" w:rsidP="005927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 </w:t>
            </w:r>
            <w:r w:rsidRPr="000C6A1A">
              <w:rPr>
                <w:rFonts w:ascii="Tahoma" w:hAnsi="Tahoma" w:cs="Tahoma"/>
                <w:sz w:val="16"/>
                <w:szCs w:val="16"/>
              </w:rPr>
              <w:t>Parent Teacher</w:t>
            </w:r>
          </w:p>
          <w:p w:rsidR="00A73FE5" w:rsidRPr="00D42037" w:rsidRDefault="00A73FE5" w:rsidP="005927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3FE5" w:rsidRPr="00CC5F8E" w:rsidTr="000C6A1A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F916D7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22" w:type="dxa"/>
            <w:shd w:val="clear" w:color="auto" w:fill="FFFFFF" w:themeFill="background1"/>
          </w:tcPr>
          <w:p w:rsidR="00A73FE5" w:rsidRPr="00CC5F8E" w:rsidRDefault="000C6A1A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Dec</w:t>
            </w:r>
          </w:p>
        </w:tc>
        <w:tc>
          <w:tcPr>
            <w:tcW w:w="1650" w:type="dxa"/>
            <w:shd w:val="clear" w:color="auto" w:fill="FFFFFF" w:themeFill="background1"/>
          </w:tcPr>
          <w:p w:rsidR="0059274C" w:rsidRPr="00321560" w:rsidRDefault="000C6A1A" w:rsidP="003215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650" w:type="dxa"/>
            <w:shd w:val="clear" w:color="auto" w:fill="auto"/>
          </w:tcPr>
          <w:p w:rsidR="00A73FE5" w:rsidRPr="002D4579" w:rsidRDefault="000C6A1A" w:rsidP="00BF24B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0C6A1A" w:rsidP="00CB648B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650" w:type="dxa"/>
            <w:shd w:val="clear" w:color="auto" w:fill="auto"/>
          </w:tcPr>
          <w:p w:rsidR="003E387C" w:rsidRPr="00BF24BB" w:rsidRDefault="000C6A1A" w:rsidP="00D27296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24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07173B" w:rsidRDefault="000C6A1A" w:rsidP="000A63B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A1F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5A16">
              <w:rPr>
                <w:rFonts w:ascii="Tahoma" w:hAnsi="Tahoma" w:cs="Tahoma"/>
                <w:b/>
                <w:sz w:val="20"/>
                <w:szCs w:val="20"/>
              </w:rPr>
              <w:t>Class</w:t>
            </w:r>
          </w:p>
          <w:p w:rsidR="00D27296" w:rsidRPr="00ED3971" w:rsidRDefault="000A63B7" w:rsidP="000A63B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Info Interview </w:t>
            </w:r>
            <w:r w:rsidR="0007173B" w:rsidRPr="00ED3971">
              <w:rPr>
                <w:rFonts w:ascii="Tahoma" w:hAnsi="Tahoma" w:cs="Tahoma"/>
                <w:b/>
                <w:sz w:val="16"/>
                <w:szCs w:val="16"/>
              </w:rPr>
              <w:t xml:space="preserve">Assignment </w:t>
            </w:r>
            <w:r w:rsidR="00D27296" w:rsidRPr="00ED397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A73FE5" w:rsidRPr="00CC5F8E" w:rsidTr="00321560">
        <w:trPr>
          <w:trHeight w:val="375"/>
        </w:trPr>
        <w:tc>
          <w:tcPr>
            <w:tcW w:w="660" w:type="dxa"/>
            <w:shd w:val="clear" w:color="auto" w:fill="auto"/>
          </w:tcPr>
          <w:p w:rsidR="00A73FE5" w:rsidRPr="00CC5F8E" w:rsidRDefault="00F916D7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:rsidR="00A73FE5" w:rsidRPr="00CC5F8E" w:rsidRDefault="00A73FE5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A73FE5" w:rsidRPr="00260672" w:rsidRDefault="00D27296" w:rsidP="00AB1A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D27296" w:rsidP="008C2D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A73FE5" w:rsidRPr="002414D2" w:rsidRDefault="00D27296" w:rsidP="00BA1F7F">
            <w:pPr>
              <w:ind w:left="98" w:hanging="9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:rsidR="00A73FE5" w:rsidRPr="00CC5F8E" w:rsidRDefault="00D27296" w:rsidP="003E387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FE5" w:rsidRPr="00321560" w:rsidRDefault="00D27296" w:rsidP="003215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085B99" w:rsidRPr="00CC5F8E" w:rsidTr="005F3C42">
        <w:trPr>
          <w:trHeight w:val="593"/>
        </w:trPr>
        <w:tc>
          <w:tcPr>
            <w:tcW w:w="660" w:type="dxa"/>
            <w:shd w:val="clear" w:color="auto" w:fill="auto"/>
          </w:tcPr>
          <w:p w:rsidR="00085B99" w:rsidRPr="00CC5F8E" w:rsidRDefault="00F916D7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:rsidR="00085B99" w:rsidRPr="00CC5F8E" w:rsidRDefault="00085B99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085B99" w:rsidRDefault="00D27296" w:rsidP="00085B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085B99" w:rsidRPr="00CC5F8E" w:rsidRDefault="00085B99" w:rsidP="00085B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085B99" w:rsidRPr="00CC5F8E" w:rsidRDefault="00D27296" w:rsidP="002C4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</w:tcPr>
          <w:p w:rsidR="00085B99" w:rsidRPr="00CC5F8E" w:rsidRDefault="00D27296" w:rsidP="003E38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</w:tcPr>
          <w:p w:rsidR="00085B99" w:rsidRPr="00CC5F8E" w:rsidRDefault="00D27296" w:rsidP="00DB6943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50" w:type="dxa"/>
            <w:shd w:val="clear" w:color="auto" w:fill="FFFFFF"/>
          </w:tcPr>
          <w:p w:rsidR="00085B99" w:rsidRPr="00935861" w:rsidRDefault="00D27296" w:rsidP="00DE4D4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085B99" w:rsidRPr="00CC5F8E" w:rsidTr="00321560">
        <w:trPr>
          <w:trHeight w:val="375"/>
        </w:trPr>
        <w:tc>
          <w:tcPr>
            <w:tcW w:w="660" w:type="dxa"/>
            <w:shd w:val="clear" w:color="auto" w:fill="auto"/>
          </w:tcPr>
          <w:p w:rsidR="00085B99" w:rsidRPr="00CC5F8E" w:rsidRDefault="00085B99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C5F8E">
              <w:rPr>
                <w:rFonts w:ascii="Tahoma" w:hAnsi="Tahoma" w:cs="Tahoma"/>
                <w:sz w:val="22"/>
                <w:szCs w:val="22"/>
              </w:rPr>
              <w:t>1</w:t>
            </w:r>
            <w:r w:rsidR="00F916D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085B99" w:rsidRPr="00CC5F8E" w:rsidRDefault="00085B99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9" w:rsidRPr="00321560" w:rsidRDefault="00D27296" w:rsidP="00F13CDC">
            <w:pPr>
              <w:ind w:left="373" w:hanging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  <w:p w:rsidR="00085B99" w:rsidRPr="00321560" w:rsidRDefault="00085B99" w:rsidP="00F13CDC">
            <w:pPr>
              <w:ind w:left="373" w:hanging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085B99" w:rsidRPr="00CC5F8E" w:rsidRDefault="00D27296" w:rsidP="002C4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085B99" w:rsidRPr="00CC5F8E" w:rsidRDefault="00085B99" w:rsidP="002C44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085B99" w:rsidRPr="00CC5F8E" w:rsidRDefault="00D27296" w:rsidP="00DB69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650" w:type="dxa"/>
            <w:shd w:val="clear" w:color="auto" w:fill="auto"/>
          </w:tcPr>
          <w:p w:rsidR="00085B99" w:rsidRPr="00CC5F8E" w:rsidRDefault="00D27296" w:rsidP="00F13CD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3E387C" w:rsidRPr="00BA1F7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387C" w:rsidRPr="003E387C">
              <w:rPr>
                <w:rFonts w:ascii="Tahoma" w:hAnsi="Tahoma" w:cs="Tahoma"/>
                <w:b/>
                <w:sz w:val="16"/>
                <w:szCs w:val="16"/>
              </w:rPr>
              <w:t>Final project</w:t>
            </w:r>
          </w:p>
        </w:tc>
        <w:tc>
          <w:tcPr>
            <w:tcW w:w="1650" w:type="dxa"/>
            <w:shd w:val="clear" w:color="auto" w:fill="auto"/>
          </w:tcPr>
          <w:p w:rsidR="00085B99" w:rsidRPr="000A4A4C" w:rsidRDefault="00D27296" w:rsidP="000A4A4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D27296">
              <w:rPr>
                <w:rFonts w:ascii="Tahoma" w:hAnsi="Tahoma" w:cs="Tahoma"/>
                <w:b/>
                <w:sz w:val="20"/>
                <w:szCs w:val="20"/>
              </w:rPr>
              <w:t xml:space="preserve"> Half Day</w:t>
            </w:r>
          </w:p>
        </w:tc>
      </w:tr>
      <w:tr w:rsidR="00085B99" w:rsidRPr="00CC5F8E" w:rsidTr="00ED3971">
        <w:trPr>
          <w:trHeight w:val="375"/>
        </w:trPr>
        <w:tc>
          <w:tcPr>
            <w:tcW w:w="660" w:type="dxa"/>
            <w:shd w:val="clear" w:color="auto" w:fill="auto"/>
          </w:tcPr>
          <w:p w:rsidR="00085B99" w:rsidRPr="00CC5F8E" w:rsidRDefault="00085B99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C5F8E">
              <w:rPr>
                <w:rFonts w:ascii="Tahoma" w:hAnsi="Tahoma" w:cs="Tahoma"/>
                <w:sz w:val="22"/>
                <w:szCs w:val="22"/>
              </w:rPr>
              <w:t>1</w:t>
            </w:r>
            <w:r w:rsidR="00F916D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085B99" w:rsidRPr="00CC5F8E" w:rsidRDefault="00085B99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000000" w:themeFill="text1"/>
          </w:tcPr>
          <w:p w:rsidR="00085B99" w:rsidRPr="00D27296" w:rsidRDefault="00D27296" w:rsidP="003215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650" w:type="dxa"/>
            <w:shd w:val="clear" w:color="auto" w:fill="000000" w:themeFill="text1"/>
          </w:tcPr>
          <w:p w:rsidR="00085B99" w:rsidRPr="00D27296" w:rsidRDefault="00D27296" w:rsidP="002C4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085B99" w:rsidRPr="00D27296" w:rsidRDefault="00085B99" w:rsidP="002C44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000000" w:themeFill="text1"/>
          </w:tcPr>
          <w:p w:rsidR="00321560" w:rsidRPr="00D27296" w:rsidRDefault="00D27296" w:rsidP="00DB6943">
            <w:pPr>
              <w:ind w:left="338" w:hanging="33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  <w:p w:rsidR="00085B99" w:rsidRPr="00ED3971" w:rsidRDefault="00ED3971" w:rsidP="003215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3971">
              <w:rPr>
                <w:rFonts w:ascii="Tahoma" w:hAnsi="Tahoma" w:cs="Tahoma"/>
                <w:b/>
                <w:sz w:val="20"/>
                <w:szCs w:val="20"/>
              </w:rPr>
              <w:t>BREAK</w:t>
            </w:r>
          </w:p>
        </w:tc>
        <w:tc>
          <w:tcPr>
            <w:tcW w:w="1650" w:type="dxa"/>
            <w:shd w:val="clear" w:color="auto" w:fill="000000" w:themeFill="text1"/>
          </w:tcPr>
          <w:p w:rsidR="00085B99" w:rsidRPr="00D27296" w:rsidRDefault="00D27296" w:rsidP="003F613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650" w:type="dxa"/>
            <w:shd w:val="clear" w:color="auto" w:fill="000000" w:themeFill="text1"/>
          </w:tcPr>
          <w:p w:rsidR="00085B99" w:rsidRPr="00D27296" w:rsidRDefault="00D27296" w:rsidP="00D27296">
            <w:pPr>
              <w:ind w:left="198" w:hanging="19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085B99" w:rsidRPr="00CC5F8E" w:rsidTr="00321560">
        <w:trPr>
          <w:trHeight w:val="375"/>
        </w:trPr>
        <w:tc>
          <w:tcPr>
            <w:tcW w:w="660" w:type="dxa"/>
            <w:shd w:val="clear" w:color="auto" w:fill="auto"/>
          </w:tcPr>
          <w:p w:rsidR="00085B99" w:rsidRPr="00CC5F8E" w:rsidRDefault="00085B99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C5F8E">
              <w:rPr>
                <w:rFonts w:ascii="Tahoma" w:hAnsi="Tahoma" w:cs="Tahoma"/>
                <w:sz w:val="22"/>
                <w:szCs w:val="22"/>
              </w:rPr>
              <w:t>1</w:t>
            </w:r>
            <w:r w:rsidR="00F916D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085B99" w:rsidRPr="00CC5F8E" w:rsidRDefault="00321560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Jan</w:t>
            </w:r>
          </w:p>
        </w:tc>
        <w:tc>
          <w:tcPr>
            <w:tcW w:w="1650" w:type="dxa"/>
            <w:shd w:val="clear" w:color="auto" w:fill="000000" w:themeFill="text1"/>
          </w:tcPr>
          <w:p w:rsidR="00085B99" w:rsidRPr="00321560" w:rsidRDefault="00D27296" w:rsidP="003215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85B99" w:rsidRPr="0032156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shd w:val="clear" w:color="auto" w:fill="000000" w:themeFill="text1"/>
          </w:tcPr>
          <w:p w:rsidR="00085B99" w:rsidRPr="00321560" w:rsidRDefault="00D27296" w:rsidP="00F13CDC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650" w:type="dxa"/>
            <w:shd w:val="clear" w:color="auto" w:fill="000000" w:themeFill="text1"/>
          </w:tcPr>
          <w:p w:rsidR="00085B99" w:rsidRPr="00321560" w:rsidRDefault="00D27296" w:rsidP="00C837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85B99" w:rsidRPr="00321560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  <w:p w:rsidR="00085B99" w:rsidRPr="00321560" w:rsidRDefault="00321560" w:rsidP="00C837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BREAK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85B99" w:rsidRPr="00321560" w:rsidRDefault="00D27296" w:rsidP="000B22D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85B99" w:rsidRPr="00321560" w:rsidRDefault="00D27296" w:rsidP="003215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085B99" w:rsidRPr="00CC5F8E" w:rsidTr="004477B5">
        <w:trPr>
          <w:trHeight w:val="375"/>
        </w:trPr>
        <w:tc>
          <w:tcPr>
            <w:tcW w:w="660" w:type="dxa"/>
            <w:shd w:val="clear" w:color="auto" w:fill="auto"/>
          </w:tcPr>
          <w:p w:rsidR="00085B99" w:rsidRPr="00CC5F8E" w:rsidRDefault="00085B99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C5F8E">
              <w:rPr>
                <w:rFonts w:ascii="Tahoma" w:hAnsi="Tahoma" w:cs="Tahoma"/>
                <w:sz w:val="22"/>
                <w:szCs w:val="22"/>
              </w:rPr>
              <w:t>1</w:t>
            </w:r>
            <w:r w:rsidR="00F916D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085B99" w:rsidRPr="00CC5F8E" w:rsidRDefault="00085B99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85B99" w:rsidRPr="00AA3327" w:rsidRDefault="00D27296" w:rsidP="00AA33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085B99" w:rsidRPr="00AA332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77B5">
              <w:rPr>
                <w:rFonts w:ascii="Tahoma" w:hAnsi="Tahoma" w:cs="Tahoma"/>
                <w:b/>
                <w:sz w:val="20"/>
                <w:szCs w:val="20"/>
              </w:rPr>
              <w:t>PD Day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9" w:rsidRPr="004477B5" w:rsidRDefault="00D27296" w:rsidP="004477B5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AA332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085B99" w:rsidRPr="00CC5F8E" w:rsidRDefault="00D27296" w:rsidP="003E38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9" w:rsidRPr="00D27296" w:rsidRDefault="00D27296" w:rsidP="00AA33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50" w:type="dxa"/>
            <w:shd w:val="clear" w:color="auto" w:fill="FFFFFF" w:themeFill="background1"/>
          </w:tcPr>
          <w:p w:rsidR="00085B99" w:rsidRPr="00CC5F8E" w:rsidRDefault="00D27296" w:rsidP="00AA33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1A1B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F24BB" w:rsidRPr="00BF24BB">
              <w:rPr>
                <w:rFonts w:ascii="Tahoma" w:hAnsi="Tahoma" w:cs="Tahoma"/>
                <w:b/>
                <w:sz w:val="18"/>
                <w:szCs w:val="18"/>
              </w:rPr>
              <w:t>Final evaluation due</w:t>
            </w:r>
          </w:p>
        </w:tc>
      </w:tr>
      <w:tr w:rsidR="00085B99" w:rsidRPr="00CC5F8E" w:rsidTr="00D27296">
        <w:trPr>
          <w:trHeight w:val="375"/>
        </w:trPr>
        <w:tc>
          <w:tcPr>
            <w:tcW w:w="660" w:type="dxa"/>
            <w:shd w:val="clear" w:color="auto" w:fill="auto"/>
          </w:tcPr>
          <w:p w:rsidR="00085B99" w:rsidRPr="00CC5F8E" w:rsidRDefault="00BF24BB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F916D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085B99" w:rsidRPr="00CC5F8E" w:rsidRDefault="00085B99" w:rsidP="00F13CD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085B99" w:rsidRPr="00D27296" w:rsidRDefault="00D27296" w:rsidP="00D00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  <w:p w:rsidR="00085B99" w:rsidRPr="00D27296" w:rsidRDefault="00085B99" w:rsidP="00D001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085B99" w:rsidRPr="00D27296" w:rsidRDefault="00D27296" w:rsidP="00D00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  <w:p w:rsidR="00085B99" w:rsidRPr="00D27296" w:rsidRDefault="00085B99" w:rsidP="00D001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D27296" w:rsidRPr="00CC5F8E" w:rsidRDefault="00D27296" w:rsidP="00D272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="00AA3327" w:rsidRPr="00CC5F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85B99" w:rsidRPr="00CC5F8E" w:rsidRDefault="00085B99" w:rsidP="00D001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D27296" w:rsidRPr="00CC5F8E" w:rsidRDefault="00D27296" w:rsidP="00D272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19 </w:t>
            </w:r>
            <w:r w:rsidRPr="00CC5F8E">
              <w:rPr>
                <w:rFonts w:ascii="Tahoma" w:hAnsi="Tahoma" w:cs="Tahoma"/>
                <w:b/>
                <w:sz w:val="20"/>
                <w:szCs w:val="20"/>
              </w:rPr>
              <w:t>Last Day</w:t>
            </w:r>
          </w:p>
          <w:p w:rsidR="00085B99" w:rsidRPr="00CC5F8E" w:rsidRDefault="00D27296" w:rsidP="00D272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C5F8E">
              <w:rPr>
                <w:rFonts w:ascii="Tahoma" w:hAnsi="Tahoma" w:cs="Tahoma"/>
                <w:b/>
                <w:sz w:val="20"/>
                <w:szCs w:val="20"/>
              </w:rPr>
              <w:t xml:space="preserve">    of Work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AA3327" w:rsidRPr="00CC5F8E" w:rsidRDefault="00D27296" w:rsidP="00AA33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3F61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F613D" w:rsidRPr="00CC5F8E" w:rsidRDefault="00AA3327" w:rsidP="003F61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Class</w:t>
            </w:r>
          </w:p>
        </w:tc>
      </w:tr>
    </w:tbl>
    <w:p w:rsidR="007C2AA9" w:rsidRDefault="007C2AA9" w:rsidP="007C2AA9">
      <w:pPr>
        <w:ind w:left="480"/>
        <w:rPr>
          <w:rFonts w:ascii="Tahoma" w:hAnsi="Tahoma" w:cs="Tahoma"/>
          <w:b/>
          <w:sz w:val="20"/>
          <w:szCs w:val="20"/>
        </w:rPr>
      </w:pPr>
    </w:p>
    <w:p w:rsidR="00F13CDC" w:rsidRPr="007C2AA9" w:rsidRDefault="00786715" w:rsidP="00D42037">
      <w:pPr>
        <w:numPr>
          <w:ilvl w:val="0"/>
          <w:numId w:val="1"/>
        </w:numPr>
        <w:tabs>
          <w:tab w:val="clear" w:pos="720"/>
        </w:tabs>
        <w:ind w:left="480" w:hanging="240"/>
        <w:rPr>
          <w:rFonts w:ascii="Tahoma" w:hAnsi="Tahoma" w:cs="Tahoma"/>
          <w:sz w:val="20"/>
          <w:szCs w:val="20"/>
        </w:rPr>
      </w:pPr>
      <w:r w:rsidRPr="00F916D7">
        <w:rPr>
          <w:rFonts w:ascii="Tahoma" w:hAnsi="Tahoma" w:cs="Tahoma"/>
          <w:b/>
          <w:sz w:val="20"/>
          <w:szCs w:val="20"/>
        </w:rPr>
        <w:t>Black blocks</w:t>
      </w:r>
      <w:r>
        <w:rPr>
          <w:rFonts w:ascii="Tahoma" w:hAnsi="Tahoma" w:cs="Tahoma"/>
          <w:sz w:val="20"/>
          <w:szCs w:val="20"/>
        </w:rPr>
        <w:t xml:space="preserve"> indicate h</w:t>
      </w:r>
      <w:r w:rsidR="00F13CDC" w:rsidRPr="007C2AA9">
        <w:rPr>
          <w:rFonts w:ascii="Tahoma" w:hAnsi="Tahoma" w:cs="Tahoma"/>
          <w:sz w:val="20"/>
          <w:szCs w:val="20"/>
        </w:rPr>
        <w:t>olidays</w:t>
      </w:r>
      <w:r>
        <w:rPr>
          <w:rFonts w:ascii="Tahoma" w:hAnsi="Tahoma" w:cs="Tahoma"/>
          <w:sz w:val="20"/>
          <w:szCs w:val="20"/>
        </w:rPr>
        <w:t xml:space="preserve"> or days that there are no classes for students</w:t>
      </w:r>
      <w:r w:rsidRPr="00754611">
        <w:rPr>
          <w:rFonts w:ascii="Tahoma" w:hAnsi="Tahoma" w:cs="Tahoma"/>
          <w:sz w:val="20"/>
          <w:szCs w:val="20"/>
        </w:rPr>
        <w:t xml:space="preserve">. </w:t>
      </w:r>
      <w:r w:rsidR="00F13CDC" w:rsidRPr="00754611">
        <w:rPr>
          <w:rFonts w:ascii="Tahoma" w:hAnsi="Tahoma" w:cs="Tahoma"/>
          <w:sz w:val="20"/>
          <w:szCs w:val="20"/>
        </w:rPr>
        <w:t>Students are not required</w:t>
      </w:r>
      <w:r w:rsidR="00754611" w:rsidRPr="00754611">
        <w:rPr>
          <w:rFonts w:ascii="Tahoma" w:hAnsi="Tahoma" w:cs="Tahoma"/>
          <w:sz w:val="20"/>
          <w:szCs w:val="20"/>
        </w:rPr>
        <w:t xml:space="preserve"> to attend their work placement </w:t>
      </w:r>
      <w:r w:rsidR="009D34E3">
        <w:rPr>
          <w:rFonts w:ascii="Tahoma" w:hAnsi="Tahoma" w:cs="Tahoma"/>
          <w:sz w:val="20"/>
          <w:szCs w:val="20"/>
        </w:rPr>
        <w:t>but are encouraged to do so especially if hours have been missed.</w:t>
      </w:r>
    </w:p>
    <w:p w:rsidR="00CA7FDC" w:rsidRPr="007C2AA9" w:rsidRDefault="00F13CDC" w:rsidP="00D42037">
      <w:pPr>
        <w:numPr>
          <w:ilvl w:val="0"/>
          <w:numId w:val="1"/>
        </w:numPr>
        <w:tabs>
          <w:tab w:val="clear" w:pos="720"/>
        </w:tabs>
        <w:ind w:left="480" w:hanging="240"/>
        <w:rPr>
          <w:rFonts w:ascii="Tahoma" w:hAnsi="Tahoma" w:cs="Tahoma"/>
          <w:i/>
          <w:sz w:val="20"/>
          <w:szCs w:val="20"/>
          <w:u w:val="single"/>
        </w:rPr>
      </w:pPr>
      <w:r w:rsidRPr="00F916D7">
        <w:rPr>
          <w:rFonts w:ascii="Tahoma" w:hAnsi="Tahoma" w:cs="Tahoma"/>
          <w:b/>
          <w:sz w:val="20"/>
          <w:szCs w:val="20"/>
        </w:rPr>
        <w:t>Shaded blocks</w:t>
      </w:r>
      <w:r w:rsidRPr="007C2AA9">
        <w:rPr>
          <w:rFonts w:ascii="Tahoma" w:hAnsi="Tahoma" w:cs="Tahoma"/>
          <w:sz w:val="20"/>
          <w:szCs w:val="20"/>
        </w:rPr>
        <w:t xml:space="preserve"> are In-School Class days.  </w:t>
      </w:r>
      <w:r w:rsidRPr="003E387C">
        <w:rPr>
          <w:rFonts w:ascii="Tahoma" w:hAnsi="Tahoma" w:cs="Tahoma"/>
          <w:b/>
          <w:i/>
          <w:sz w:val="20"/>
          <w:szCs w:val="20"/>
          <w:u w:val="single"/>
        </w:rPr>
        <w:t>Students are required to attend all in-school classes</w:t>
      </w:r>
      <w:r w:rsidRPr="007C2AA9">
        <w:rPr>
          <w:rFonts w:ascii="Tahoma" w:hAnsi="Tahoma" w:cs="Tahoma"/>
          <w:i/>
          <w:sz w:val="20"/>
          <w:szCs w:val="20"/>
          <w:u w:val="single"/>
        </w:rPr>
        <w:t>.</w:t>
      </w:r>
    </w:p>
    <w:p w:rsidR="00F13CDC" w:rsidRPr="007C2AA9" w:rsidRDefault="00F13CDC" w:rsidP="00AB1A92">
      <w:pPr>
        <w:numPr>
          <w:ilvl w:val="0"/>
          <w:numId w:val="1"/>
        </w:numPr>
        <w:tabs>
          <w:tab w:val="clear" w:pos="720"/>
        </w:tabs>
        <w:ind w:left="480" w:hanging="240"/>
        <w:rPr>
          <w:rFonts w:ascii="Tahoma" w:hAnsi="Tahoma" w:cs="Tahoma"/>
          <w:i/>
          <w:sz w:val="20"/>
          <w:szCs w:val="20"/>
          <w:u w:val="single"/>
        </w:rPr>
      </w:pPr>
      <w:r w:rsidRPr="007C2AA9">
        <w:rPr>
          <w:rFonts w:ascii="Tahoma" w:hAnsi="Tahoma" w:cs="Tahoma"/>
          <w:sz w:val="20"/>
          <w:szCs w:val="20"/>
        </w:rPr>
        <w:t>Students are not required to report to work on any day that the school is closed due to weather or an event requiring unexpected closure</w:t>
      </w:r>
      <w:r w:rsidRPr="003E387C">
        <w:rPr>
          <w:rFonts w:ascii="Tahoma" w:hAnsi="Tahoma" w:cs="Tahoma"/>
          <w:b/>
          <w:sz w:val="20"/>
          <w:szCs w:val="20"/>
        </w:rPr>
        <w:t xml:space="preserve">.  </w:t>
      </w:r>
      <w:r w:rsidRPr="003E387C">
        <w:rPr>
          <w:rFonts w:ascii="Tahoma" w:hAnsi="Tahoma" w:cs="Tahoma"/>
          <w:b/>
          <w:i/>
          <w:sz w:val="20"/>
          <w:szCs w:val="20"/>
          <w:u w:val="single"/>
        </w:rPr>
        <w:t xml:space="preserve">Students will notify the </w:t>
      </w:r>
      <w:r w:rsidR="00AB1A92" w:rsidRPr="003E387C">
        <w:rPr>
          <w:rFonts w:ascii="Tahoma" w:hAnsi="Tahoma" w:cs="Tahoma"/>
          <w:b/>
          <w:i/>
          <w:sz w:val="20"/>
          <w:szCs w:val="20"/>
          <w:u w:val="single"/>
        </w:rPr>
        <w:t>employer of any such occurrence</w:t>
      </w:r>
    </w:p>
    <w:p w:rsidR="00C30824" w:rsidRPr="007C2AA9" w:rsidRDefault="009D34E3" w:rsidP="00AB1A92">
      <w:pPr>
        <w:numPr>
          <w:ilvl w:val="0"/>
          <w:numId w:val="1"/>
        </w:numPr>
        <w:tabs>
          <w:tab w:val="clear" w:pos="720"/>
        </w:tabs>
        <w:ind w:left="480" w:hanging="240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Attendance </w:t>
      </w:r>
      <w:r w:rsidR="00C30824" w:rsidRPr="007C2AA9">
        <w:rPr>
          <w:rFonts w:ascii="Tahoma" w:hAnsi="Tahoma" w:cs="Tahoma"/>
          <w:sz w:val="20"/>
          <w:szCs w:val="20"/>
        </w:rPr>
        <w:t>at work on all other calendar days listed is expected unless the workplace is closed.</w:t>
      </w:r>
    </w:p>
    <w:sectPr w:rsidR="00C30824" w:rsidRPr="007C2AA9" w:rsidSect="003D0DA4">
      <w:headerReference w:type="default" r:id="rId8"/>
      <w:pgSz w:w="12240" w:h="15840"/>
      <w:pgMar w:top="720" w:right="720" w:bottom="562" w:left="1138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99" w:rsidRDefault="00085B99">
      <w:r>
        <w:separator/>
      </w:r>
    </w:p>
  </w:endnote>
  <w:endnote w:type="continuationSeparator" w:id="0">
    <w:p w:rsidR="00085B99" w:rsidRDefault="0008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99" w:rsidRDefault="00085B99">
      <w:r>
        <w:separator/>
      </w:r>
    </w:p>
  </w:footnote>
  <w:footnote w:type="continuationSeparator" w:id="0">
    <w:p w:rsidR="00085B99" w:rsidRDefault="0008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D3" w:rsidRDefault="00085B99" w:rsidP="00C5130E">
    <w:pPr>
      <w:pStyle w:val="Header"/>
      <w:tabs>
        <w:tab w:val="clear" w:pos="4320"/>
        <w:tab w:val="clear" w:pos="8640"/>
        <w:tab w:val="right" w:pos="10080"/>
      </w:tabs>
      <w:ind w:left="270"/>
      <w:rPr>
        <w:rFonts w:ascii="Tahoma" w:hAnsi="Tahoma" w:cs="Tahoma"/>
        <w:b/>
        <w:sz w:val="28"/>
        <w:szCs w:val="28"/>
      </w:rPr>
    </w:pPr>
    <w:r w:rsidRPr="000B22D3">
      <w:rPr>
        <w:rFonts w:ascii="Tahoma" w:hAnsi="Tahoma" w:cs="Tahoma"/>
        <w:b/>
        <w:sz w:val="28"/>
        <w:szCs w:val="28"/>
      </w:rPr>
      <w:t>LEO HAYES HIGH SCHOOL</w:t>
    </w:r>
    <w:r w:rsidRPr="00BE220E">
      <w:rPr>
        <w:rFonts w:ascii="Tahoma" w:hAnsi="Tahoma" w:cs="Tahoma"/>
        <w:b/>
      </w:rPr>
      <w:t xml:space="preserve">  </w:t>
    </w:r>
    <w:r>
      <w:rPr>
        <w:rFonts w:ascii="Tahoma" w:hAnsi="Tahoma" w:cs="Tahoma"/>
        <w:b/>
      </w:rPr>
      <w:tab/>
    </w:r>
    <w:r w:rsidR="003B5155">
      <w:rPr>
        <w:rFonts w:ascii="Tahoma" w:hAnsi="Tahoma" w:cs="Tahoma"/>
        <w:b/>
      </w:rPr>
      <w:t>Tricia Berry</w:t>
    </w:r>
    <w:r w:rsidR="000B22D3" w:rsidRPr="000B22D3">
      <w:rPr>
        <w:rFonts w:ascii="Tahoma" w:hAnsi="Tahoma" w:cs="Tahoma"/>
        <w:b/>
        <w:sz w:val="28"/>
        <w:szCs w:val="28"/>
      </w:rPr>
      <w:t xml:space="preserve"> </w:t>
    </w:r>
  </w:p>
  <w:p w:rsidR="000B22D3" w:rsidRDefault="000B22D3" w:rsidP="00C5130E">
    <w:pPr>
      <w:pStyle w:val="Header"/>
      <w:tabs>
        <w:tab w:val="clear" w:pos="4320"/>
        <w:tab w:val="clear" w:pos="8640"/>
        <w:tab w:val="right" w:pos="10080"/>
      </w:tabs>
      <w:ind w:left="270"/>
      <w:rPr>
        <w:rFonts w:ascii="Tahoma" w:hAnsi="Tahoma" w:cs="Tahoma"/>
        <w:b/>
      </w:rPr>
    </w:pPr>
    <w:r w:rsidRPr="00CC5F8E">
      <w:rPr>
        <w:rFonts w:ascii="Tahoma" w:hAnsi="Tahoma" w:cs="Tahoma"/>
        <w:b/>
        <w:sz w:val="28"/>
        <w:szCs w:val="28"/>
      </w:rPr>
      <w:t xml:space="preserve">Career Exploration Calendar          </w:t>
    </w:r>
    <w:r>
      <w:rPr>
        <w:rFonts w:ascii="Tahoma" w:hAnsi="Tahoma" w:cs="Tahoma"/>
        <w:b/>
        <w:sz w:val="28"/>
        <w:szCs w:val="28"/>
      </w:rPr>
      <w:t xml:space="preserve">    </w:t>
    </w:r>
    <w:r w:rsidR="00085B99">
      <w:rPr>
        <w:rFonts w:ascii="Tahoma" w:hAnsi="Tahoma" w:cs="Tahoma"/>
        <w:b/>
      </w:rPr>
      <w:tab/>
    </w:r>
    <w:r w:rsidR="00085B99">
      <w:rPr>
        <w:rFonts w:ascii="Tahoma" w:hAnsi="Tahoma" w:cs="Tahoma"/>
        <w:sz w:val="20"/>
        <w:szCs w:val="20"/>
      </w:rPr>
      <w:t>45</w:t>
    </w:r>
    <w:r w:rsidR="003B5155">
      <w:rPr>
        <w:rFonts w:ascii="Tahoma" w:hAnsi="Tahoma" w:cs="Tahoma"/>
        <w:sz w:val="20"/>
        <w:szCs w:val="20"/>
      </w:rPr>
      <w:t>7-6898</w:t>
    </w:r>
    <w:r w:rsidR="00085B99">
      <w:rPr>
        <w:rFonts w:ascii="Tahoma" w:hAnsi="Tahoma" w:cs="Tahoma"/>
        <w:b/>
      </w:rPr>
      <w:t xml:space="preserve"> </w:t>
    </w:r>
  </w:p>
  <w:p w:rsidR="00085B99" w:rsidRPr="000B22D3" w:rsidRDefault="003B5155" w:rsidP="000B22D3">
    <w:pPr>
      <w:pStyle w:val="Header"/>
      <w:tabs>
        <w:tab w:val="clear" w:pos="4320"/>
        <w:tab w:val="clear" w:pos="8640"/>
        <w:tab w:val="right" w:pos="10080"/>
      </w:tabs>
      <w:ind w:left="270"/>
      <w:rPr>
        <w:rFonts w:ascii="Tahoma" w:hAnsi="Tahoma" w:cs="Tahoma"/>
        <w:b/>
      </w:rPr>
    </w:pPr>
    <w:proofErr w:type="gramStart"/>
    <w:r>
      <w:rPr>
        <w:rFonts w:ascii="Tahoma" w:hAnsi="Tahoma" w:cs="Tahoma"/>
        <w:b/>
        <w:sz w:val="28"/>
        <w:szCs w:val="28"/>
      </w:rPr>
      <w:t>1</w:t>
    </w:r>
    <w:r w:rsidRPr="003B5155">
      <w:rPr>
        <w:rFonts w:ascii="Tahoma" w:hAnsi="Tahoma" w:cs="Tahoma"/>
        <w:b/>
        <w:sz w:val="28"/>
        <w:szCs w:val="28"/>
        <w:vertAlign w:val="superscript"/>
      </w:rPr>
      <w:t>st</w:t>
    </w:r>
    <w:r>
      <w:rPr>
        <w:rFonts w:ascii="Tahoma" w:hAnsi="Tahoma" w:cs="Tahoma"/>
        <w:b/>
        <w:sz w:val="28"/>
        <w:szCs w:val="28"/>
      </w:rPr>
      <w:t xml:space="preserve"> </w:t>
    </w:r>
    <w:r w:rsidR="00F0570A">
      <w:rPr>
        <w:rFonts w:ascii="Tahoma" w:hAnsi="Tahoma" w:cs="Tahoma"/>
        <w:b/>
        <w:sz w:val="28"/>
        <w:szCs w:val="28"/>
      </w:rPr>
      <w:t xml:space="preserve"> Semester</w:t>
    </w:r>
    <w:proofErr w:type="gramEnd"/>
    <w:r w:rsidR="00F0570A">
      <w:rPr>
        <w:rFonts w:ascii="Tahoma" w:hAnsi="Tahoma" w:cs="Tahoma"/>
        <w:b/>
        <w:sz w:val="28"/>
        <w:szCs w:val="28"/>
      </w:rPr>
      <w:t xml:space="preserve"> 2016</w:t>
    </w:r>
    <w:r>
      <w:rPr>
        <w:rFonts w:ascii="Tahoma" w:hAnsi="Tahoma" w:cs="Tahoma"/>
        <w:b/>
        <w:sz w:val="28"/>
        <w:szCs w:val="28"/>
      </w:rPr>
      <w:t>-201</w:t>
    </w:r>
    <w:r w:rsidR="00F0570A">
      <w:rPr>
        <w:rFonts w:ascii="Tahoma" w:hAnsi="Tahoma" w:cs="Tahoma"/>
        <w:b/>
        <w:sz w:val="28"/>
        <w:szCs w:val="28"/>
      </w:rPr>
      <w:t>7</w:t>
    </w:r>
    <w:r w:rsidR="00085B99" w:rsidRPr="00B76B7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tricia.berry</w:t>
    </w:r>
    <w:r w:rsidR="00085B99" w:rsidRPr="003D0DA4">
      <w:rPr>
        <w:rFonts w:ascii="Tahoma" w:hAnsi="Tahoma" w:cs="Tahoma"/>
        <w:sz w:val="20"/>
        <w:szCs w:val="20"/>
      </w:rPr>
      <w:t>@nbed.nb.ca</w:t>
    </w:r>
    <w:r w:rsidR="009D34E3">
      <w:rPr>
        <w:rFonts w:ascii="Tahoma" w:hAnsi="Tahoma" w:cs="Tahoma"/>
        <w:b/>
        <w:sz w:val="28"/>
        <w:szCs w:val="2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46AB"/>
    <w:multiLevelType w:val="hybridMultilevel"/>
    <w:tmpl w:val="736ED0D2"/>
    <w:lvl w:ilvl="0" w:tplc="0186D832">
      <w:start w:val="12"/>
      <w:numFmt w:val="decimal"/>
      <w:lvlText w:val="%1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304E52B1"/>
    <w:multiLevelType w:val="hybridMultilevel"/>
    <w:tmpl w:val="7E8650B4"/>
    <w:lvl w:ilvl="0" w:tplc="C21C57D8">
      <w:start w:val="8"/>
      <w:numFmt w:val="decimal"/>
      <w:lvlText w:val="%1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>
    <w:nsid w:val="331A2032"/>
    <w:multiLevelType w:val="hybridMultilevel"/>
    <w:tmpl w:val="24FEA7F4"/>
    <w:lvl w:ilvl="0" w:tplc="09A414B0">
      <w:start w:val="8"/>
      <w:numFmt w:val="decimal"/>
      <w:lvlText w:val="%1"/>
      <w:lvlJc w:val="left"/>
      <w:pPr>
        <w:ind w:left="35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3DAC33FC"/>
    <w:multiLevelType w:val="hybridMultilevel"/>
    <w:tmpl w:val="3D4603DE"/>
    <w:lvl w:ilvl="0" w:tplc="2C400168">
      <w:start w:val="7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5E1B01BD"/>
    <w:multiLevelType w:val="hybridMultilevel"/>
    <w:tmpl w:val="E1062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9D6FB1"/>
    <w:multiLevelType w:val="hybridMultilevel"/>
    <w:tmpl w:val="2F0E8FCA"/>
    <w:lvl w:ilvl="0" w:tplc="70B2D612">
      <w:start w:val="13"/>
      <w:numFmt w:val="decimal"/>
      <w:lvlText w:val="%1"/>
      <w:lvlJc w:val="left"/>
      <w:pPr>
        <w:tabs>
          <w:tab w:val="num" w:pos="389"/>
        </w:tabs>
        <w:ind w:left="389" w:hanging="39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6">
    <w:nsid w:val="6A771D68"/>
    <w:multiLevelType w:val="hybridMultilevel"/>
    <w:tmpl w:val="99BEB696"/>
    <w:lvl w:ilvl="0" w:tplc="E2B253A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01"/>
    <w:rsid w:val="00041033"/>
    <w:rsid w:val="0007173B"/>
    <w:rsid w:val="00085B99"/>
    <w:rsid w:val="000A4A4C"/>
    <w:rsid w:val="000A63B7"/>
    <w:rsid w:val="000B22D3"/>
    <w:rsid w:val="000C6A1A"/>
    <w:rsid w:val="00147A35"/>
    <w:rsid w:val="00164373"/>
    <w:rsid w:val="00192DE6"/>
    <w:rsid w:val="001A1BDC"/>
    <w:rsid w:val="00204000"/>
    <w:rsid w:val="00237392"/>
    <w:rsid w:val="002414D2"/>
    <w:rsid w:val="00260672"/>
    <w:rsid w:val="00270815"/>
    <w:rsid w:val="00287E9C"/>
    <w:rsid w:val="002C4449"/>
    <w:rsid w:val="002D4579"/>
    <w:rsid w:val="002F01BA"/>
    <w:rsid w:val="002F31DC"/>
    <w:rsid w:val="00307C7F"/>
    <w:rsid w:val="00321560"/>
    <w:rsid w:val="00361FED"/>
    <w:rsid w:val="003B5155"/>
    <w:rsid w:val="003D0DA4"/>
    <w:rsid w:val="003E387C"/>
    <w:rsid w:val="003F613D"/>
    <w:rsid w:val="004213E8"/>
    <w:rsid w:val="00424990"/>
    <w:rsid w:val="004321CA"/>
    <w:rsid w:val="00442417"/>
    <w:rsid w:val="004477B5"/>
    <w:rsid w:val="004753F0"/>
    <w:rsid w:val="0048303B"/>
    <w:rsid w:val="004B7146"/>
    <w:rsid w:val="004C5C38"/>
    <w:rsid w:val="004F6C01"/>
    <w:rsid w:val="00502521"/>
    <w:rsid w:val="0059274C"/>
    <w:rsid w:val="005C1783"/>
    <w:rsid w:val="005E483B"/>
    <w:rsid w:val="005F3C42"/>
    <w:rsid w:val="00652F18"/>
    <w:rsid w:val="00674405"/>
    <w:rsid w:val="006959EE"/>
    <w:rsid w:val="006A3CC8"/>
    <w:rsid w:val="006C7F7F"/>
    <w:rsid w:val="00715EDE"/>
    <w:rsid w:val="00725761"/>
    <w:rsid w:val="007500AD"/>
    <w:rsid w:val="00754611"/>
    <w:rsid w:val="00786715"/>
    <w:rsid w:val="007B5C24"/>
    <w:rsid w:val="007C2AA9"/>
    <w:rsid w:val="00815B12"/>
    <w:rsid w:val="008C1D78"/>
    <w:rsid w:val="008C2DEA"/>
    <w:rsid w:val="008F0439"/>
    <w:rsid w:val="00935861"/>
    <w:rsid w:val="009C0A3D"/>
    <w:rsid w:val="009D34E3"/>
    <w:rsid w:val="009D3987"/>
    <w:rsid w:val="009F20EA"/>
    <w:rsid w:val="00A51DD7"/>
    <w:rsid w:val="00A73FE5"/>
    <w:rsid w:val="00AA3327"/>
    <w:rsid w:val="00AA5301"/>
    <w:rsid w:val="00AB1A92"/>
    <w:rsid w:val="00B76B74"/>
    <w:rsid w:val="00B8111D"/>
    <w:rsid w:val="00BA1F7F"/>
    <w:rsid w:val="00BE220E"/>
    <w:rsid w:val="00BF24BB"/>
    <w:rsid w:val="00C10255"/>
    <w:rsid w:val="00C15DFB"/>
    <w:rsid w:val="00C30824"/>
    <w:rsid w:val="00C5130E"/>
    <w:rsid w:val="00C837C4"/>
    <w:rsid w:val="00C85EFD"/>
    <w:rsid w:val="00C87CAB"/>
    <w:rsid w:val="00CA7FDC"/>
    <w:rsid w:val="00CB648B"/>
    <w:rsid w:val="00CC5F8E"/>
    <w:rsid w:val="00CF77D7"/>
    <w:rsid w:val="00D001E4"/>
    <w:rsid w:val="00D27296"/>
    <w:rsid w:val="00D325AB"/>
    <w:rsid w:val="00D42037"/>
    <w:rsid w:val="00D936BB"/>
    <w:rsid w:val="00DB6943"/>
    <w:rsid w:val="00DD5A15"/>
    <w:rsid w:val="00DE4D4C"/>
    <w:rsid w:val="00E42DAE"/>
    <w:rsid w:val="00ED3971"/>
    <w:rsid w:val="00F0570A"/>
    <w:rsid w:val="00F10872"/>
    <w:rsid w:val="00F13CDC"/>
    <w:rsid w:val="00F13F67"/>
    <w:rsid w:val="00F35A16"/>
    <w:rsid w:val="00F52DE7"/>
    <w:rsid w:val="00F62777"/>
    <w:rsid w:val="00F7049F"/>
    <w:rsid w:val="00F72DD4"/>
    <w:rsid w:val="00F843A2"/>
    <w:rsid w:val="00F872BE"/>
    <w:rsid w:val="00F916D7"/>
    <w:rsid w:val="00FB0EC2"/>
    <w:rsid w:val="00FE5E3D"/>
    <w:rsid w:val="00FF1A1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F5C49729-0BEF-4884-A7FB-41F990A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241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500AD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66E9A7E336A4EA0158ADE96EEA79C" ma:contentTypeVersion="7" ma:contentTypeDescription="Create a new document." ma:contentTypeScope="" ma:versionID="1189a3fcb370c8894323dffb1f088739">
  <xsd:schema xmlns:xsd="http://www.w3.org/2001/XMLSchema" xmlns:xs="http://www.w3.org/2001/XMLSchema" xmlns:p="http://schemas.microsoft.com/office/2006/metadata/properties" xmlns:ns1="http://schemas.microsoft.com/sharepoint/v3" xmlns:ns2="12faf9ef-4c9f-4c7c-a4ec-fad78542a06c" targetNamespace="http://schemas.microsoft.com/office/2006/metadata/properties" ma:root="true" ma:fieldsID="6c20b913a91d20305794c616c0fc34b7" ns1:_="" ns2:_="">
    <xsd:import namespace="http://schemas.microsoft.com/sharepoint/v3"/>
    <xsd:import namespace="12faf9ef-4c9f-4c7c-a4ec-fad78542a0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9ef-4c9f-4c7c-a4ec-fad78542a06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9ab2f72e-697d-46fb-ac8f-8c5e880e8e51}" ma:internalName="Blog_x0020_Category" ma:readOnly="false" ma:showField="Title" ma:web="12faf9ef-4c9f-4c7c-a4ec-fad78542a06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12faf9ef-4c9f-4c7c-a4ec-fad78542a06c">7</Blog_x0020_Category>
  </documentManagement>
</p:properties>
</file>

<file path=customXml/itemProps1.xml><?xml version="1.0" encoding="utf-8"?>
<ds:datastoreItem xmlns:ds="http://schemas.openxmlformats.org/officeDocument/2006/customXml" ds:itemID="{64E38ADE-22FB-4497-91E7-77AE35F6BB71}"/>
</file>

<file path=customXml/itemProps2.xml><?xml version="1.0" encoding="utf-8"?>
<ds:datastoreItem xmlns:ds="http://schemas.openxmlformats.org/officeDocument/2006/customXml" ds:itemID="{C2DCE3E9-4EED-470B-A621-E90B736BCFE0}"/>
</file>

<file path=customXml/itemProps3.xml><?xml version="1.0" encoding="utf-8"?>
<ds:datastoreItem xmlns:ds="http://schemas.openxmlformats.org/officeDocument/2006/customXml" ds:itemID="{53EFFD17-2F8E-4375-BDFB-4573CA1BDE32}"/>
</file>

<file path=customXml/itemProps4.xml><?xml version="1.0" encoding="utf-8"?>
<ds:datastoreItem xmlns:ds="http://schemas.openxmlformats.org/officeDocument/2006/customXml" ds:itemID="{829EF1E8-6487-43BF-89D9-7BD4C1207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HAYES HIGH SCHOOL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HAYES HIGH SCHOOL</dc:title>
  <dc:creator>I.Brennan</dc:creator>
  <cp:lastModifiedBy>Berry, Tricia    (ASD-W)</cp:lastModifiedBy>
  <cp:revision>3</cp:revision>
  <cp:lastPrinted>2016-09-19T18:01:00Z</cp:lastPrinted>
  <dcterms:created xsi:type="dcterms:W3CDTF">2016-08-29T16:02:00Z</dcterms:created>
  <dcterms:modified xsi:type="dcterms:W3CDTF">2016-09-19T18:02:00Z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0x01010050166E9A7E336A4EA0158ADE96EEA79C</vt:lpwstr>
  </property>
</Properties>
</file>